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lang w:eastAsia="zh-CN"/>
        </w:rPr>
        <w:t>阅览室</w:t>
      </w:r>
      <w:r>
        <w:rPr>
          <w:rFonts w:hint="eastAsia"/>
          <w:b/>
        </w:rPr>
        <w:t>温馨提示标语：</w:t>
      </w:r>
    </w:p>
    <w:p>
      <w:r>
        <w:rPr>
          <w:rFonts w:hint="eastAsia"/>
        </w:rPr>
        <w:t>1、轻轻的我走了，正如我轻轻的来。</w:t>
      </w:r>
    </w:p>
    <w:p>
      <w:r>
        <w:rPr>
          <w:rFonts w:hint="eastAsia"/>
        </w:rPr>
        <w:t>2、放低你的音量，文雅对待他人。</w:t>
      </w:r>
    </w:p>
    <w:p>
      <w:r>
        <w:rPr>
          <w:rFonts w:hint="eastAsia"/>
        </w:rPr>
        <w:t>3、只带走满腹知识，不留下半点遗憾。</w:t>
      </w:r>
    </w:p>
    <w:p>
      <w:pPr>
        <w:rPr>
          <w:rFonts w:hint="eastAsia"/>
        </w:rPr>
      </w:pPr>
      <w:r>
        <w:rPr>
          <w:rFonts w:hint="eastAsia"/>
        </w:rPr>
        <w:t>4、别因有意思就有意“撕”。</w:t>
      </w:r>
    </w:p>
    <w:p>
      <w:pPr>
        <w:rPr>
          <w:rFonts w:hint="eastAsia"/>
          <w:b/>
        </w:rPr>
      </w:pPr>
      <w:bookmarkStart w:id="0" w:name="_GoBack"/>
      <w:r>
        <w:rPr>
          <w:rFonts w:hint="eastAsia"/>
          <w:b/>
        </w:rPr>
        <w:t>借阅室标语：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、读万卷书，行万里路。</w:t>
      </w:r>
      <w:r>
        <w:t xml:space="preserve"> ——顾炎武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、立身以立学为先，立学以读书为本。——欧阳修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、书中自有颜如玉，书中自有黄金屋。——赵恒</w:t>
      </w:r>
    </w:p>
    <w:p>
      <w:r>
        <w:rPr>
          <w:rFonts w:hint="eastAsia"/>
          <w:lang w:val="en-US" w:eastAsia="zh-CN"/>
        </w:rPr>
        <w:t>4</w:t>
      </w:r>
      <w:r>
        <w:rPr>
          <w:rFonts w:hint="eastAsia"/>
        </w:rPr>
        <w:t>、读书使人充实，思考使人深邃，交流使人清醒——富兰克林</w:t>
      </w:r>
    </w:p>
    <w:p>
      <w:r>
        <w:rPr>
          <w:rFonts w:hint="eastAsia"/>
          <w:lang w:val="en-US" w:eastAsia="zh-CN"/>
        </w:rPr>
        <w:t>5</w:t>
      </w:r>
      <w:r>
        <w:rPr>
          <w:rFonts w:hint="eastAsia"/>
        </w:rPr>
        <w:t>、理想的书籍是智慧的钥匙。</w:t>
      </w:r>
      <w:r>
        <w:t xml:space="preserve"> ——列夫·托尔斯泰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、我扑在书籍上，就像饥饿的人扑在面包上一样。——高尔基</w:t>
      </w:r>
    </w:p>
    <w:bookmarkEnd w:id="0"/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名人名言标语：</w:t>
      </w:r>
    </w:p>
    <w:p/>
    <w:p>
      <w:r>
        <w:rPr>
          <w:rFonts w:hint="eastAsia"/>
        </w:rPr>
        <w:t>2、读书多了，容颜自然改变，许多时候，自己可能以为许多看过的书籍都成了过眼云烟，不复记忆，其实他们仍是潜在的，在气质里，在谈吐上，在胸襟的无涯，当然也可能显露在生活和文字里。</w:t>
      </w:r>
    </w:p>
    <w:p>
      <w:r>
        <w:rPr>
          <w:rFonts w:hint="eastAsia"/>
        </w:rPr>
        <w:t>——三毛</w:t>
      </w:r>
    </w:p>
    <w:p>
      <w:r>
        <w:rPr>
          <w:rFonts w:hint="eastAsia"/>
        </w:rPr>
        <w:t>4、不积跬步，无以至千里；不积小流，无以成江海。</w:t>
      </w:r>
      <w:r>
        <w:t xml:space="preserve"> ——荀况</w:t>
      </w:r>
    </w:p>
    <w:p>
      <w:r>
        <w:rPr>
          <w:rFonts w:hint="eastAsia"/>
        </w:rPr>
        <w:t>8、书到用时方恨少，事非经过不知难。——陆游</w:t>
      </w:r>
    </w:p>
    <w:p>
      <w:pPr>
        <w:rPr>
          <w:rFonts w:hint="eastAsia"/>
        </w:rPr>
      </w:pPr>
      <w:r>
        <w:rPr>
          <w:rFonts w:hint="eastAsia"/>
        </w:rPr>
        <w:t>9、我一生的嗜好，除了革命之外，</w:t>
      </w:r>
      <w:r>
        <w:t>---就是读书。我一天不读书，就不能够生活。</w:t>
      </w:r>
      <w:r>
        <w:rPr>
          <w:rFonts w:hint="eastAsia"/>
        </w:rPr>
        <w:t>——</w:t>
      </w:r>
      <w:r>
        <w:t>孙中山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0MDRiMzQ0ZTZkODQ2ZWE5YzE0NmQxZjkyOWQzZmYifQ=="/>
  </w:docVars>
  <w:rsids>
    <w:rsidRoot w:val="00EF45E3"/>
    <w:rsid w:val="005C7A57"/>
    <w:rsid w:val="007A4578"/>
    <w:rsid w:val="007E310D"/>
    <w:rsid w:val="008C2D32"/>
    <w:rsid w:val="009207B9"/>
    <w:rsid w:val="00C11DDE"/>
    <w:rsid w:val="00EF45E3"/>
    <w:rsid w:val="305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365</Characters>
  <Lines>3</Lines>
  <Paragraphs>1</Paragraphs>
  <TotalTime>7</TotalTime>
  <ScaleCrop>false</ScaleCrop>
  <LinksUpToDate>false</LinksUpToDate>
  <CharactersWithSpaces>427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2018-09-27T11:16:00Z</dcterms:created>
  <dc:creator>Mr.xu</dc:creator>
  <cp:lastModifiedBy>Administrator</cp:lastModifiedBy>
  <dcterms:modified xsi:type="dcterms:W3CDTF">2023-10-22T13:36:15Z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1B5161C7BB1C44AE96BD2E7CDB0F287D_12</vt:lpwstr>
  </property>
</Properties>
</file>